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D909" w14:textId="77777777" w:rsidR="00EC3B50" w:rsidRPr="00EC3B50" w:rsidRDefault="00EC3B50" w:rsidP="00EC3B50">
      <w:pPr>
        <w:spacing w:line="240" w:lineRule="auto"/>
        <w:jc w:val="center"/>
        <w:rPr>
          <w:b/>
          <w:sz w:val="28"/>
          <w:szCs w:val="28"/>
        </w:rPr>
      </w:pPr>
      <w:r w:rsidRPr="00EC3B50">
        <w:rPr>
          <w:b/>
          <w:sz w:val="28"/>
          <w:szCs w:val="28"/>
        </w:rPr>
        <w:t xml:space="preserve">MUZEJSKO DRUŠTVO IDRIJA </w:t>
      </w:r>
    </w:p>
    <w:p w14:paraId="4CFA5CC9" w14:textId="77777777" w:rsidR="00EC3B50" w:rsidRDefault="00EC3B50" w:rsidP="00EC3B50">
      <w:pPr>
        <w:spacing w:line="240" w:lineRule="auto"/>
        <w:jc w:val="center"/>
        <w:rPr>
          <w:b/>
          <w:sz w:val="28"/>
          <w:szCs w:val="28"/>
        </w:rPr>
      </w:pPr>
      <w:r w:rsidRPr="00EC3B50">
        <w:rPr>
          <w:b/>
          <w:sz w:val="28"/>
          <w:szCs w:val="28"/>
        </w:rPr>
        <w:t>vabi na prestavitev v sliki in besedi</w:t>
      </w:r>
    </w:p>
    <w:p w14:paraId="3FE6297B" w14:textId="77777777" w:rsidR="00EC3B50" w:rsidRPr="00EC3B50" w:rsidRDefault="00EC3B50" w:rsidP="00EC3B50">
      <w:pPr>
        <w:spacing w:line="240" w:lineRule="auto"/>
        <w:jc w:val="center"/>
        <w:rPr>
          <w:b/>
          <w:sz w:val="28"/>
          <w:szCs w:val="28"/>
        </w:rPr>
      </w:pPr>
    </w:p>
    <w:p w14:paraId="0F6732DF" w14:textId="27633F1D" w:rsidR="00551DA9" w:rsidRPr="00EC3B50" w:rsidRDefault="00EC7E10" w:rsidP="00EC7E10">
      <w:pPr>
        <w:jc w:val="center"/>
        <w:rPr>
          <w:b/>
          <w:bCs/>
          <w:sz w:val="36"/>
          <w:szCs w:val="36"/>
        </w:rPr>
      </w:pPr>
      <w:r w:rsidRPr="00EC3B50">
        <w:rPr>
          <w:b/>
          <w:bCs/>
          <w:sz w:val="36"/>
          <w:szCs w:val="36"/>
        </w:rPr>
        <w:t>JUŽNA INDIJA: TAMIL NADU IN KERALA</w:t>
      </w:r>
    </w:p>
    <w:p w14:paraId="18326146" w14:textId="1022F024" w:rsidR="00FE0AB1" w:rsidRPr="00EC3B50" w:rsidRDefault="00FE0AB1" w:rsidP="00EC7E10">
      <w:pPr>
        <w:jc w:val="center"/>
        <w:rPr>
          <w:b/>
          <w:bCs/>
          <w:sz w:val="36"/>
          <w:szCs w:val="36"/>
        </w:rPr>
      </w:pPr>
      <w:r w:rsidRPr="00EC3B50">
        <w:rPr>
          <w:b/>
          <w:bCs/>
          <w:sz w:val="36"/>
          <w:szCs w:val="36"/>
        </w:rPr>
        <w:t>Potopisni portret dveh zelo različnih sosed</w:t>
      </w:r>
    </w:p>
    <w:p w14:paraId="21B3E50D" w14:textId="017659A9" w:rsidR="00EF1D6B" w:rsidRPr="00EC3B50" w:rsidRDefault="00EF1D6B" w:rsidP="00EF1D6B">
      <w:pPr>
        <w:jc w:val="center"/>
        <w:rPr>
          <w:rFonts w:ascii="Calibri" w:eastAsia="Calibri" w:hAnsi="Calibri" w:cs="Calibri"/>
          <w:color w:val="00000A"/>
          <w:sz w:val="32"/>
          <w:szCs w:val="32"/>
        </w:rPr>
      </w:pPr>
      <w:r w:rsidRPr="00EC3B50">
        <w:rPr>
          <w:rFonts w:ascii="Calibri" w:eastAsia="Calibri" w:hAnsi="Calibri" w:cs="Calibri"/>
          <w:color w:val="00000A"/>
          <w:sz w:val="32"/>
          <w:szCs w:val="32"/>
        </w:rPr>
        <w:t>Avtorja Antje in Tomaž Bizjak sta potovala po najjužnejšem delu velike podceline Indije. Posnetke in vtise s potovanja nama bosta predstavila</w:t>
      </w:r>
    </w:p>
    <w:p w14:paraId="44FFCD82" w14:textId="7BD230BE" w:rsidR="00EF1D6B" w:rsidRDefault="00EF1D6B" w:rsidP="00EC3B50">
      <w:pPr>
        <w:jc w:val="center"/>
      </w:pPr>
      <w:r w:rsidRPr="00EC3B50">
        <w:rPr>
          <w:rFonts w:ascii="Calibri" w:eastAsia="Calibri" w:hAnsi="Calibri" w:cs="Calibri"/>
          <w:b/>
          <w:color w:val="00000A"/>
          <w:sz w:val="32"/>
          <w:szCs w:val="32"/>
        </w:rPr>
        <w:t xml:space="preserve">v torek, 25. novembra 2025, ob 18.00 v dnevni sobi </w:t>
      </w:r>
      <w:proofErr w:type="spellStart"/>
      <w:r w:rsidRPr="00EC3B50">
        <w:rPr>
          <w:rFonts w:ascii="Calibri" w:hAnsi="Calibri" w:cs="Calibri"/>
          <w:b/>
          <w:bCs/>
          <w:sz w:val="32"/>
          <w:szCs w:val="32"/>
        </w:rPr>
        <w:t>Pr'Golitu</w:t>
      </w:r>
      <w:proofErr w:type="spellEnd"/>
      <w:r w:rsidR="00EC3B50">
        <w:t xml:space="preserve">  </w:t>
      </w:r>
    </w:p>
    <w:p w14:paraId="73961A0B" w14:textId="6E21F599" w:rsidR="00EF1D6B" w:rsidRPr="00EF1D6B" w:rsidRDefault="00EC3B50" w:rsidP="00EF1D6B">
      <w:r>
        <w:t xml:space="preserve">         </w:t>
      </w:r>
      <w:r w:rsidR="00EF1D6B" w:rsidRPr="00EF1D6B">
        <w:rPr>
          <w:noProof/>
        </w:rPr>
        <w:drawing>
          <wp:inline distT="0" distB="0" distL="0" distR="0" wp14:anchorId="6A3E5029" wp14:editId="459F8EDB">
            <wp:extent cx="5121910" cy="3091532"/>
            <wp:effectExtent l="0" t="0" r="2540" b="0"/>
            <wp:docPr id="14393123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727" cy="309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5409" w14:textId="77777777" w:rsidR="00EF1D6B" w:rsidRDefault="00EF1D6B"/>
    <w:p w14:paraId="32028A7C" w14:textId="29D5C8AB" w:rsidR="00C639EE" w:rsidRPr="00EC3B50" w:rsidRDefault="00C639EE" w:rsidP="008527AF">
      <w:pPr>
        <w:jc w:val="center"/>
        <w:rPr>
          <w:sz w:val="28"/>
          <w:szCs w:val="28"/>
        </w:rPr>
      </w:pPr>
      <w:r w:rsidRPr="00EC3B50">
        <w:rPr>
          <w:sz w:val="28"/>
          <w:szCs w:val="28"/>
        </w:rPr>
        <w:t>Indija je bila na najinem seznamu. In Indija je velika. Imela pa sva le tri tedne časa. Torej kaj videti, kje začeti, kaj si ogledati na tej ogromni podcelini…</w:t>
      </w:r>
      <w:r w:rsidR="006A164E">
        <w:rPr>
          <w:sz w:val="28"/>
          <w:szCs w:val="28"/>
        </w:rPr>
        <w:t xml:space="preserve"> </w:t>
      </w:r>
      <w:r w:rsidRPr="00EC3B50">
        <w:rPr>
          <w:sz w:val="28"/>
          <w:szCs w:val="28"/>
        </w:rPr>
        <w:t xml:space="preserve">Odločitev je padla in odpotovala sva globoko na jug in pobližje spoznala pokrajini </w:t>
      </w:r>
      <w:proofErr w:type="spellStart"/>
      <w:r w:rsidRPr="00EC3B50">
        <w:rPr>
          <w:sz w:val="28"/>
          <w:szCs w:val="28"/>
        </w:rPr>
        <w:t>Tamil</w:t>
      </w:r>
      <w:proofErr w:type="spellEnd"/>
      <w:r w:rsidRPr="00EC3B50">
        <w:rPr>
          <w:sz w:val="28"/>
          <w:szCs w:val="28"/>
        </w:rPr>
        <w:t xml:space="preserve"> </w:t>
      </w:r>
      <w:proofErr w:type="spellStart"/>
      <w:r w:rsidRPr="00EC3B50">
        <w:rPr>
          <w:sz w:val="28"/>
          <w:szCs w:val="28"/>
        </w:rPr>
        <w:t>Nadu</w:t>
      </w:r>
      <w:proofErr w:type="spellEnd"/>
      <w:r w:rsidRPr="00EC3B50">
        <w:rPr>
          <w:sz w:val="28"/>
          <w:szCs w:val="28"/>
        </w:rPr>
        <w:t xml:space="preserve"> in </w:t>
      </w:r>
      <w:proofErr w:type="spellStart"/>
      <w:r w:rsidRPr="00EC3B50">
        <w:rPr>
          <w:sz w:val="28"/>
          <w:szCs w:val="28"/>
        </w:rPr>
        <w:t>Keralo</w:t>
      </w:r>
      <w:proofErr w:type="spellEnd"/>
      <w:r w:rsidRPr="00EC3B50">
        <w:rPr>
          <w:sz w:val="28"/>
          <w:szCs w:val="28"/>
        </w:rPr>
        <w:t xml:space="preserve">. </w:t>
      </w:r>
      <w:r w:rsidR="008527AF" w:rsidRPr="00EC3B50">
        <w:rPr>
          <w:sz w:val="28"/>
          <w:szCs w:val="28"/>
        </w:rPr>
        <w:t>Vljudno vabljeni, da vam predstaviva bogato kulturno zgodovino ter dediščino trgovine z začimbami, ki zaznamujeta ti dve med seboj popolnoma različni pokrajini.</w:t>
      </w:r>
    </w:p>
    <w:sectPr w:rsidR="00C639EE" w:rsidRPr="00EC3B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A60F" w14:textId="77777777" w:rsidR="009F78BA" w:rsidRDefault="009F78BA" w:rsidP="00FD1A9E">
      <w:pPr>
        <w:spacing w:after="0" w:line="240" w:lineRule="auto"/>
      </w:pPr>
      <w:r>
        <w:separator/>
      </w:r>
    </w:p>
  </w:endnote>
  <w:endnote w:type="continuationSeparator" w:id="0">
    <w:p w14:paraId="7609F96E" w14:textId="77777777" w:rsidR="009F78BA" w:rsidRDefault="009F78BA" w:rsidP="00FD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BB8E" w14:textId="77777777" w:rsidR="009F78BA" w:rsidRDefault="009F78BA" w:rsidP="00FD1A9E">
      <w:pPr>
        <w:spacing w:after="0" w:line="240" w:lineRule="auto"/>
      </w:pPr>
      <w:r>
        <w:separator/>
      </w:r>
    </w:p>
  </w:footnote>
  <w:footnote w:type="continuationSeparator" w:id="0">
    <w:p w14:paraId="41248119" w14:textId="77777777" w:rsidR="009F78BA" w:rsidRDefault="009F78BA" w:rsidP="00FD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AA37" w14:textId="1F2AED4F" w:rsidR="00FD1A9E" w:rsidRDefault="00FD1A9E" w:rsidP="00FD1A9E">
    <w:pPr>
      <w:pStyle w:val="Glava"/>
      <w:jc w:val="center"/>
    </w:pPr>
    <w:r>
      <w:rPr>
        <w:noProof/>
      </w:rPr>
      <w:drawing>
        <wp:inline distT="0" distB="0" distL="0" distR="0" wp14:anchorId="3A050BEB" wp14:editId="6E322B55">
          <wp:extent cx="668090" cy="1036320"/>
          <wp:effectExtent l="0" t="0" r="0" b="0"/>
          <wp:docPr id="165294575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53" cy="104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170CF" w14:textId="77777777" w:rsidR="00FD1A9E" w:rsidRDefault="00FD1A9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B1"/>
    <w:rsid w:val="003024C0"/>
    <w:rsid w:val="004532F2"/>
    <w:rsid w:val="00482C3A"/>
    <w:rsid w:val="0053304C"/>
    <w:rsid w:val="00551DA9"/>
    <w:rsid w:val="005A75A3"/>
    <w:rsid w:val="006A164E"/>
    <w:rsid w:val="00700527"/>
    <w:rsid w:val="008527AF"/>
    <w:rsid w:val="008A4B09"/>
    <w:rsid w:val="0096451B"/>
    <w:rsid w:val="009F78BA"/>
    <w:rsid w:val="00C639EE"/>
    <w:rsid w:val="00C74159"/>
    <w:rsid w:val="00EC3B50"/>
    <w:rsid w:val="00EC7E10"/>
    <w:rsid w:val="00EF1D6B"/>
    <w:rsid w:val="00FD1A9E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139F8"/>
  <w15:chartTrackingRefBased/>
  <w15:docId w15:val="{3A9B09BE-AFD5-4144-86B5-1C7DDD8B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E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A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AB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A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A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A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A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A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A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AB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AB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AB1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D1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1A9E"/>
  </w:style>
  <w:style w:type="paragraph" w:styleId="Noga">
    <w:name w:val="footer"/>
    <w:basedOn w:val="Navaden"/>
    <w:link w:val="NogaZnak"/>
    <w:uiPriority w:val="99"/>
    <w:unhideWhenUsed/>
    <w:rsid w:val="00FD1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</dc:creator>
  <cp:keywords/>
  <dc:description/>
  <cp:lastModifiedBy>Martina Peljhan</cp:lastModifiedBy>
  <cp:revision>2</cp:revision>
  <dcterms:created xsi:type="dcterms:W3CDTF">2025-11-18T09:44:00Z</dcterms:created>
  <dcterms:modified xsi:type="dcterms:W3CDTF">2025-11-18T09:44:00Z</dcterms:modified>
</cp:coreProperties>
</file>